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A" w:rsidRPr="008969E3" w:rsidRDefault="005327E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969E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Innowacja zakłada sprawdzenie, utrwalenie i usystematyzowanie wiadomości i umiejętności przez uczniów zdobytych na lekcjach matematyki i języka angielskiego, rozwijanie zainteresowań uczniów językiem angielskim i matematyką, rozumienie prostych poleceń w języku angielskim zawartych w zadaniach matematycznych, kształtowanie poczucia własnej wartości, wiary we własne możliwości, motywacji do nauki.</w:t>
      </w:r>
      <w:r w:rsidR="00495039" w:rsidRPr="008969E3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495039" w:rsidRPr="008969E3">
        <w:rPr>
          <w:rFonts w:ascii="Times New Roman" w:hAnsi="Times New Roman" w:cs="Times New Roman"/>
          <w:sz w:val="24"/>
          <w:szCs w:val="24"/>
          <w:lang w:eastAsia="pl-PL"/>
        </w:rPr>
        <w:t>Nowatorstwem innowacji jest wspomaganie zdobywania podstawowych kompetencji i umiejętności ucznia poprzez naukę dwóch przedmiotów jednocześnie, w tym doskonalenie czytania, liczenia, logicznego myślenia za pomocą języka angielskiego, a także praca na autentycznych materiałach, z których korzystają uczniowie w szkołach w Stanach Zjednoczonych.</w:t>
      </w:r>
    </w:p>
    <w:p w:rsidR="00B56D38" w:rsidRPr="008969E3" w:rsidRDefault="00B56D38" w:rsidP="00B56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bCs/>
          <w:sz w:val="24"/>
          <w:szCs w:val="24"/>
        </w:rPr>
        <w:t>Przewidywane efekty (korzyści wdrożenia innowacji pedagogicznej):</w:t>
      </w:r>
    </w:p>
    <w:p w:rsidR="00B56D38" w:rsidRPr="008969E3" w:rsidRDefault="00B56D38" w:rsidP="00B56D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color w:val="000000"/>
          <w:sz w:val="24"/>
          <w:szCs w:val="24"/>
        </w:rPr>
        <w:t>- Rozwój umiejętności uczniów w zakresie czytania, liczenia.</w:t>
      </w:r>
    </w:p>
    <w:p w:rsidR="00B56D38" w:rsidRPr="008969E3" w:rsidRDefault="00B56D38" w:rsidP="00B56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color w:val="000000"/>
          <w:sz w:val="24"/>
          <w:szCs w:val="24"/>
        </w:rPr>
        <w:t>- Wzrost samooceny i kreatywności ucznia.</w:t>
      </w:r>
    </w:p>
    <w:p w:rsidR="00B56D38" w:rsidRPr="008969E3" w:rsidRDefault="00B56D38" w:rsidP="00B56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color w:val="000000"/>
          <w:sz w:val="24"/>
          <w:szCs w:val="24"/>
        </w:rPr>
        <w:t>- Umiejętność logicznego myślenia i wnioskowania.</w:t>
      </w:r>
    </w:p>
    <w:p w:rsidR="00B56D38" w:rsidRPr="008969E3" w:rsidRDefault="00B56D38" w:rsidP="00B56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color w:val="000000"/>
          <w:sz w:val="24"/>
          <w:szCs w:val="24"/>
        </w:rPr>
        <w:t>- Umiejętność współpracy w grupie.</w:t>
      </w:r>
    </w:p>
    <w:p w:rsidR="00B56D38" w:rsidRDefault="00B56D38" w:rsidP="00B56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969E3">
        <w:rPr>
          <w:rFonts w:ascii="Times New Roman" w:hAnsi="Times New Roman" w:cs="Times New Roman"/>
          <w:color w:val="000000"/>
          <w:sz w:val="24"/>
          <w:szCs w:val="24"/>
        </w:rPr>
        <w:t>- Dzielenie się swoją wiedzą z rówieśnikami.</w:t>
      </w:r>
    </w:p>
    <w:p w:rsidR="0045281E" w:rsidRPr="008969E3" w:rsidRDefault="0045281E" w:rsidP="00452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Beata Wysocka</w:t>
      </w:r>
      <w:bookmarkStart w:id="0" w:name="_GoBack"/>
      <w:bookmarkEnd w:id="0"/>
    </w:p>
    <w:sectPr w:rsidR="0045281E" w:rsidRPr="008969E3" w:rsidSect="00CC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7E6"/>
    <w:rsid w:val="0045281E"/>
    <w:rsid w:val="00495039"/>
    <w:rsid w:val="005327E6"/>
    <w:rsid w:val="008969E3"/>
    <w:rsid w:val="00A02FF6"/>
    <w:rsid w:val="00A106F6"/>
    <w:rsid w:val="00B56D38"/>
    <w:rsid w:val="00C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sp2</cp:lastModifiedBy>
  <cp:revision>3</cp:revision>
  <dcterms:created xsi:type="dcterms:W3CDTF">2020-03-08T08:44:00Z</dcterms:created>
  <dcterms:modified xsi:type="dcterms:W3CDTF">2020-03-10T12:24:00Z</dcterms:modified>
</cp:coreProperties>
</file>