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3B" w:rsidRDefault="0069253B">
      <w:pPr>
        <w:rPr>
          <w:rFonts w:ascii="Georgia" w:hAnsi="Georgia"/>
          <w:b/>
          <w:sz w:val="24"/>
          <w:szCs w:val="24"/>
        </w:rPr>
      </w:pPr>
      <w:r w:rsidRPr="00EF3E0B">
        <w:rPr>
          <w:rFonts w:ascii="Georgia" w:hAnsi="Georgia"/>
          <w:b/>
          <w:sz w:val="24"/>
          <w:szCs w:val="24"/>
        </w:rPr>
        <w:t>KLASA I</w:t>
      </w:r>
    </w:p>
    <w:p w:rsidR="00CD2EDC" w:rsidRPr="00CD2EDC" w:rsidRDefault="00CD2EDC">
      <w:pPr>
        <w:rPr>
          <w:rFonts w:ascii="Georgia" w:hAnsi="Georgia"/>
          <w:sz w:val="24"/>
          <w:szCs w:val="24"/>
        </w:rPr>
      </w:pPr>
      <w:r w:rsidRPr="00CD2EDC">
        <w:rPr>
          <w:rFonts w:ascii="Georgia" w:hAnsi="Georgia"/>
          <w:sz w:val="24"/>
          <w:szCs w:val="24"/>
        </w:rPr>
        <w:t>Nauczyciel: Alina Chromińska</w:t>
      </w:r>
    </w:p>
    <w:p w:rsidR="00CD2EDC" w:rsidRDefault="00CD2EDC">
      <w:pPr>
        <w:rPr>
          <w:rFonts w:ascii="Times New Roman" w:hAnsi="Times New Roman" w:cs="Times New Roman"/>
          <w:b/>
          <w:sz w:val="24"/>
          <w:szCs w:val="24"/>
        </w:rPr>
      </w:pPr>
    </w:p>
    <w:p w:rsidR="00C374A3" w:rsidRPr="00CD2EDC" w:rsidRDefault="006925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EDC">
        <w:rPr>
          <w:rFonts w:ascii="Times New Roman" w:hAnsi="Times New Roman" w:cs="Times New Roman"/>
          <w:b/>
          <w:sz w:val="24"/>
          <w:szCs w:val="24"/>
          <w:u w:val="single"/>
        </w:rPr>
        <w:t>Poniedziałek 16 marca</w:t>
      </w:r>
      <w:r w:rsidR="00CD2EDC" w:rsidRPr="00CD2ED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2020r.</w:t>
      </w:r>
    </w:p>
    <w:p w:rsidR="0069253B" w:rsidRPr="00EF3E0B" w:rsidRDefault="0069253B">
      <w:pPr>
        <w:rPr>
          <w:rFonts w:ascii="Times New Roman" w:hAnsi="Times New Roman" w:cs="Times New Roman"/>
          <w:b/>
          <w:sz w:val="24"/>
          <w:szCs w:val="24"/>
        </w:rPr>
      </w:pPr>
      <w:r w:rsidRPr="00EF3E0B">
        <w:rPr>
          <w:rFonts w:ascii="Times New Roman" w:hAnsi="Times New Roman" w:cs="Times New Roman"/>
          <w:b/>
          <w:sz w:val="24"/>
          <w:szCs w:val="24"/>
        </w:rPr>
        <w:t>Edukacja polonistyczna:</w:t>
      </w:r>
    </w:p>
    <w:p w:rsidR="0069253B" w:rsidRPr="00EF3E0B" w:rsidRDefault="0069253B">
      <w:pPr>
        <w:rPr>
          <w:rFonts w:ascii="Times New Roman" w:hAnsi="Times New Roman" w:cs="Times New Roman"/>
          <w:sz w:val="24"/>
          <w:szCs w:val="24"/>
        </w:rPr>
      </w:pPr>
      <w:r w:rsidRPr="00EF3E0B">
        <w:rPr>
          <w:rFonts w:ascii="Times New Roman" w:hAnsi="Times New Roman" w:cs="Times New Roman"/>
          <w:sz w:val="24"/>
          <w:szCs w:val="24"/>
        </w:rPr>
        <w:t xml:space="preserve">Obejrzenie mapy Europy, odszukanie Polski, poznanie  państw należących do Unii Europejskiej. Podręcznik </w:t>
      </w:r>
      <w:r w:rsidR="002D52AE" w:rsidRPr="00EF3E0B">
        <w:rPr>
          <w:rFonts w:ascii="Times New Roman" w:hAnsi="Times New Roman" w:cs="Times New Roman"/>
          <w:sz w:val="24"/>
          <w:szCs w:val="24"/>
        </w:rPr>
        <w:t>s.12</w:t>
      </w:r>
      <w:r w:rsidRPr="00EF3E0B">
        <w:rPr>
          <w:rFonts w:ascii="Times New Roman" w:hAnsi="Times New Roman" w:cs="Times New Roman"/>
          <w:sz w:val="24"/>
          <w:szCs w:val="24"/>
        </w:rPr>
        <w:t xml:space="preserve">, </w:t>
      </w:r>
      <w:r w:rsidR="002B7B63" w:rsidRPr="00EF3E0B">
        <w:rPr>
          <w:rFonts w:ascii="Times New Roman" w:hAnsi="Times New Roman" w:cs="Times New Roman"/>
          <w:sz w:val="24"/>
          <w:szCs w:val="24"/>
        </w:rPr>
        <w:t xml:space="preserve">zeszyt </w:t>
      </w:r>
      <w:r w:rsidR="00EF3E0B">
        <w:rPr>
          <w:rFonts w:ascii="Times New Roman" w:hAnsi="Times New Roman" w:cs="Times New Roman"/>
          <w:sz w:val="24"/>
          <w:szCs w:val="24"/>
        </w:rPr>
        <w:t xml:space="preserve">ćwiczeń, </w:t>
      </w:r>
      <w:r w:rsidR="002B7B63" w:rsidRPr="00EF3E0B">
        <w:rPr>
          <w:rFonts w:ascii="Times New Roman" w:hAnsi="Times New Roman" w:cs="Times New Roman"/>
          <w:sz w:val="24"/>
          <w:szCs w:val="24"/>
        </w:rPr>
        <w:t>ćw.</w:t>
      </w:r>
      <w:r w:rsidRPr="00EF3E0B">
        <w:rPr>
          <w:rFonts w:ascii="Times New Roman" w:hAnsi="Times New Roman" w:cs="Times New Roman"/>
          <w:sz w:val="24"/>
          <w:szCs w:val="24"/>
        </w:rPr>
        <w:t xml:space="preserve"> 2 s. 10</w:t>
      </w:r>
    </w:p>
    <w:p w:rsidR="0069253B" w:rsidRPr="00EF3E0B" w:rsidRDefault="0069253B">
      <w:pPr>
        <w:rPr>
          <w:rFonts w:ascii="Times New Roman" w:hAnsi="Times New Roman" w:cs="Times New Roman"/>
          <w:b/>
          <w:sz w:val="24"/>
          <w:szCs w:val="24"/>
        </w:rPr>
      </w:pPr>
      <w:r w:rsidRPr="00EF3E0B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69253B" w:rsidRPr="00EF3E0B" w:rsidRDefault="0069253B">
      <w:pPr>
        <w:rPr>
          <w:rFonts w:ascii="Times New Roman" w:hAnsi="Times New Roman" w:cs="Times New Roman"/>
          <w:sz w:val="24"/>
          <w:szCs w:val="24"/>
        </w:rPr>
      </w:pPr>
      <w:r w:rsidRPr="00EF3E0B">
        <w:rPr>
          <w:rFonts w:ascii="Times New Roman" w:hAnsi="Times New Roman" w:cs="Times New Roman"/>
          <w:sz w:val="24"/>
          <w:szCs w:val="24"/>
        </w:rPr>
        <w:t>Liczba 12</w:t>
      </w:r>
    </w:p>
    <w:p w:rsidR="002D52AE" w:rsidRPr="00EF3E0B" w:rsidRDefault="002D52AE">
      <w:pPr>
        <w:rPr>
          <w:rFonts w:ascii="Times New Roman" w:hAnsi="Times New Roman" w:cs="Times New Roman"/>
          <w:sz w:val="24"/>
          <w:szCs w:val="24"/>
        </w:rPr>
      </w:pPr>
      <w:r w:rsidRPr="00EF3E0B">
        <w:rPr>
          <w:rFonts w:ascii="Times New Roman" w:hAnsi="Times New Roman" w:cs="Times New Roman"/>
          <w:sz w:val="24"/>
          <w:szCs w:val="24"/>
        </w:rPr>
        <w:t>Zabawa liczmanami ( patyczki, kredki , karty itp.) – układanie d</w:t>
      </w:r>
      <w:r w:rsidR="00EF3E0B">
        <w:rPr>
          <w:rFonts w:ascii="Times New Roman" w:hAnsi="Times New Roman" w:cs="Times New Roman"/>
          <w:sz w:val="24"/>
          <w:szCs w:val="24"/>
        </w:rPr>
        <w:t xml:space="preserve">ziesięciu sztuk  i dokładanie jeden </w:t>
      </w:r>
      <w:r w:rsidRPr="00EF3E0B">
        <w:rPr>
          <w:rFonts w:ascii="Times New Roman" w:hAnsi="Times New Roman" w:cs="Times New Roman"/>
          <w:sz w:val="24"/>
          <w:szCs w:val="24"/>
        </w:rPr>
        <w:t>potem dwa, odczytanie ile to razem.</w:t>
      </w:r>
    </w:p>
    <w:p w:rsidR="0069253B" w:rsidRPr="00EF3E0B" w:rsidRDefault="0069253B">
      <w:pPr>
        <w:rPr>
          <w:rFonts w:ascii="Times New Roman" w:hAnsi="Times New Roman" w:cs="Times New Roman"/>
          <w:sz w:val="24"/>
          <w:szCs w:val="24"/>
        </w:rPr>
      </w:pPr>
      <w:r w:rsidRPr="00EF3E0B">
        <w:rPr>
          <w:rFonts w:ascii="Times New Roman" w:hAnsi="Times New Roman" w:cs="Times New Roman"/>
          <w:sz w:val="24"/>
          <w:szCs w:val="24"/>
        </w:rPr>
        <w:t xml:space="preserve">Pisanie liczby 12 </w:t>
      </w:r>
      <w:r w:rsidR="00564C4F">
        <w:rPr>
          <w:rFonts w:ascii="Times New Roman" w:hAnsi="Times New Roman" w:cs="Times New Roman"/>
          <w:sz w:val="24"/>
          <w:szCs w:val="24"/>
        </w:rPr>
        <w:t>zeszyt ć</w:t>
      </w:r>
      <w:r w:rsidR="00BC20CC">
        <w:rPr>
          <w:rFonts w:ascii="Times New Roman" w:hAnsi="Times New Roman" w:cs="Times New Roman"/>
          <w:sz w:val="24"/>
          <w:szCs w:val="24"/>
        </w:rPr>
        <w:t>w</w:t>
      </w:r>
      <w:r w:rsidR="00564C4F">
        <w:rPr>
          <w:rFonts w:ascii="Times New Roman" w:hAnsi="Times New Roman" w:cs="Times New Roman"/>
          <w:sz w:val="24"/>
          <w:szCs w:val="24"/>
        </w:rPr>
        <w:t>iczeń</w:t>
      </w:r>
      <w:r w:rsidR="002D52AE" w:rsidRPr="00EF3E0B">
        <w:rPr>
          <w:rFonts w:ascii="Times New Roman" w:hAnsi="Times New Roman" w:cs="Times New Roman"/>
          <w:sz w:val="24"/>
          <w:szCs w:val="24"/>
        </w:rPr>
        <w:t xml:space="preserve"> 1,2,3 i 5 s. 11 oraz w zeszycie ćw. 2 z podręcznika</w:t>
      </w:r>
      <w:r w:rsidR="00564C4F">
        <w:rPr>
          <w:rFonts w:ascii="Times New Roman" w:hAnsi="Times New Roman" w:cs="Times New Roman"/>
          <w:sz w:val="24"/>
          <w:szCs w:val="24"/>
        </w:rPr>
        <w:t xml:space="preserve"> s.13</w:t>
      </w:r>
      <w:r w:rsidR="002D52AE" w:rsidRPr="00EF3E0B">
        <w:rPr>
          <w:rFonts w:ascii="Times New Roman" w:hAnsi="Times New Roman" w:cs="Times New Roman"/>
          <w:sz w:val="24"/>
          <w:szCs w:val="24"/>
        </w:rPr>
        <w:t>.</w:t>
      </w:r>
      <w:r w:rsidRPr="00EF3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EDC" w:rsidRDefault="00CD2EDC">
      <w:pPr>
        <w:rPr>
          <w:rFonts w:ascii="Times New Roman" w:hAnsi="Times New Roman" w:cs="Times New Roman"/>
          <w:b/>
          <w:sz w:val="24"/>
          <w:szCs w:val="24"/>
        </w:rPr>
      </w:pPr>
    </w:p>
    <w:p w:rsidR="002D52AE" w:rsidRPr="00CD2EDC" w:rsidRDefault="002D52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EDC">
        <w:rPr>
          <w:rFonts w:ascii="Times New Roman" w:hAnsi="Times New Roman" w:cs="Times New Roman"/>
          <w:b/>
          <w:sz w:val="24"/>
          <w:szCs w:val="24"/>
          <w:u w:val="single"/>
        </w:rPr>
        <w:t>Wtorek 17 marca</w:t>
      </w:r>
    </w:p>
    <w:p w:rsidR="002D52AE" w:rsidRPr="00564C4F" w:rsidRDefault="002D52AE">
      <w:pPr>
        <w:rPr>
          <w:rFonts w:ascii="Times New Roman" w:hAnsi="Times New Roman" w:cs="Times New Roman"/>
          <w:b/>
          <w:sz w:val="24"/>
          <w:szCs w:val="24"/>
        </w:rPr>
      </w:pPr>
      <w:r w:rsidRPr="00564C4F">
        <w:rPr>
          <w:rFonts w:ascii="Times New Roman" w:hAnsi="Times New Roman" w:cs="Times New Roman"/>
          <w:b/>
          <w:sz w:val="24"/>
          <w:szCs w:val="24"/>
        </w:rPr>
        <w:t>Edukacja polonistyczna:</w:t>
      </w:r>
    </w:p>
    <w:p w:rsidR="002D52AE" w:rsidRPr="00EF3E0B" w:rsidRDefault="002D52AE">
      <w:pPr>
        <w:rPr>
          <w:rFonts w:ascii="Times New Roman" w:hAnsi="Times New Roman" w:cs="Times New Roman"/>
          <w:sz w:val="24"/>
          <w:szCs w:val="24"/>
        </w:rPr>
      </w:pPr>
      <w:r w:rsidRPr="00EF3E0B">
        <w:rPr>
          <w:rFonts w:ascii="Times New Roman" w:hAnsi="Times New Roman" w:cs="Times New Roman"/>
          <w:sz w:val="24"/>
          <w:szCs w:val="24"/>
        </w:rPr>
        <w:t>Czytanie listów chłopców z Polski i z Niemiec – podręcznik s. 14 i 15</w:t>
      </w:r>
    </w:p>
    <w:p w:rsidR="002D52AE" w:rsidRPr="00564C4F" w:rsidRDefault="002D52AE">
      <w:pPr>
        <w:rPr>
          <w:rFonts w:ascii="Times New Roman" w:hAnsi="Times New Roman" w:cs="Times New Roman"/>
          <w:b/>
          <w:sz w:val="24"/>
          <w:szCs w:val="24"/>
        </w:rPr>
      </w:pPr>
      <w:r w:rsidRPr="00564C4F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2D52AE" w:rsidRPr="00EF3E0B" w:rsidRDefault="00264D3F">
      <w:pPr>
        <w:rPr>
          <w:rFonts w:ascii="Times New Roman" w:hAnsi="Times New Roman" w:cs="Times New Roman"/>
          <w:sz w:val="24"/>
          <w:szCs w:val="24"/>
        </w:rPr>
      </w:pPr>
      <w:r w:rsidRPr="00EF3E0B">
        <w:rPr>
          <w:rFonts w:ascii="Times New Roman" w:hAnsi="Times New Roman" w:cs="Times New Roman"/>
          <w:sz w:val="24"/>
          <w:szCs w:val="24"/>
        </w:rPr>
        <w:t>- działania na dodawanie i na odejmowanie na podstawie ilustracji : podręcznik s. 16 i 17</w:t>
      </w:r>
    </w:p>
    <w:p w:rsidR="00264D3F" w:rsidRPr="00EF3E0B" w:rsidRDefault="00264D3F">
      <w:pPr>
        <w:rPr>
          <w:rFonts w:ascii="Times New Roman" w:hAnsi="Times New Roman" w:cs="Times New Roman"/>
          <w:sz w:val="24"/>
          <w:szCs w:val="24"/>
        </w:rPr>
      </w:pPr>
      <w:r w:rsidRPr="00EF3E0B">
        <w:rPr>
          <w:rFonts w:ascii="Times New Roman" w:hAnsi="Times New Roman" w:cs="Times New Roman"/>
          <w:sz w:val="24"/>
          <w:szCs w:val="24"/>
        </w:rPr>
        <w:t>-</w:t>
      </w:r>
      <w:r w:rsidR="002B7B63" w:rsidRPr="00EF3E0B">
        <w:rPr>
          <w:rFonts w:ascii="Times New Roman" w:hAnsi="Times New Roman" w:cs="Times New Roman"/>
          <w:sz w:val="24"/>
          <w:szCs w:val="24"/>
        </w:rPr>
        <w:t xml:space="preserve"> zeszyt ćw</w:t>
      </w:r>
      <w:r w:rsidR="00564C4F">
        <w:rPr>
          <w:rFonts w:ascii="Times New Roman" w:hAnsi="Times New Roman" w:cs="Times New Roman"/>
          <w:sz w:val="24"/>
          <w:szCs w:val="24"/>
        </w:rPr>
        <w:t xml:space="preserve">iczeń </w:t>
      </w:r>
      <w:r w:rsidRPr="00EF3E0B">
        <w:rPr>
          <w:rFonts w:ascii="Times New Roman" w:hAnsi="Times New Roman" w:cs="Times New Roman"/>
          <w:sz w:val="24"/>
          <w:szCs w:val="24"/>
        </w:rPr>
        <w:t xml:space="preserve"> s. 12.</w:t>
      </w:r>
    </w:p>
    <w:p w:rsidR="00CD2EDC" w:rsidRDefault="00CD2EDC">
      <w:pPr>
        <w:rPr>
          <w:rFonts w:ascii="Times New Roman" w:hAnsi="Times New Roman" w:cs="Times New Roman"/>
          <w:b/>
          <w:sz w:val="24"/>
          <w:szCs w:val="24"/>
        </w:rPr>
      </w:pPr>
    </w:p>
    <w:p w:rsidR="00264D3F" w:rsidRPr="00CD2EDC" w:rsidRDefault="00264D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EDC">
        <w:rPr>
          <w:rFonts w:ascii="Times New Roman" w:hAnsi="Times New Roman" w:cs="Times New Roman"/>
          <w:b/>
          <w:sz w:val="24"/>
          <w:szCs w:val="24"/>
          <w:u w:val="single"/>
        </w:rPr>
        <w:t>Środa 18 marca</w:t>
      </w:r>
    </w:p>
    <w:p w:rsidR="00264D3F" w:rsidRPr="00564C4F" w:rsidRDefault="00264D3F">
      <w:pPr>
        <w:rPr>
          <w:rFonts w:ascii="Times New Roman" w:hAnsi="Times New Roman" w:cs="Times New Roman"/>
          <w:b/>
          <w:sz w:val="24"/>
          <w:szCs w:val="24"/>
        </w:rPr>
      </w:pPr>
      <w:r w:rsidRPr="00564C4F">
        <w:rPr>
          <w:rFonts w:ascii="Times New Roman" w:hAnsi="Times New Roman" w:cs="Times New Roman"/>
          <w:b/>
          <w:sz w:val="24"/>
          <w:szCs w:val="24"/>
        </w:rPr>
        <w:t>Edukacja polonistyczna:</w:t>
      </w:r>
    </w:p>
    <w:p w:rsidR="00564C4F" w:rsidRDefault="0056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- p</w:t>
      </w:r>
      <w:r w:rsidR="00264D3F" w:rsidRPr="00EF3E0B">
        <w:rPr>
          <w:rFonts w:ascii="Times New Roman" w:hAnsi="Times New Roman" w:cs="Times New Roman"/>
          <w:sz w:val="24"/>
          <w:szCs w:val="24"/>
        </w:rPr>
        <w:t xml:space="preserve">rzeczytać z dzieckiem informacje na s. 18 (bez nauczenia się czytać). Dziecko uczy się czytać sylaby i wyrazy na s. 19 – zwrócić uwagę na </w:t>
      </w:r>
      <w:proofErr w:type="spellStart"/>
      <w:r w:rsidR="00264D3F" w:rsidRPr="00EF3E0B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="00264D3F" w:rsidRPr="00EF3E0B">
        <w:rPr>
          <w:rFonts w:ascii="Times New Roman" w:hAnsi="Times New Roman" w:cs="Times New Roman"/>
          <w:sz w:val="24"/>
          <w:szCs w:val="24"/>
        </w:rPr>
        <w:t xml:space="preserve"> 2 i 3 – czytanie ze zrozumieniem</w:t>
      </w:r>
      <w:r w:rsidR="002B7B63" w:rsidRPr="00EF3E0B">
        <w:rPr>
          <w:rFonts w:ascii="Times New Roman" w:hAnsi="Times New Roman" w:cs="Times New Roman"/>
          <w:sz w:val="24"/>
          <w:szCs w:val="24"/>
        </w:rPr>
        <w:t>. Zeszyt ćw. s.13</w:t>
      </w:r>
    </w:p>
    <w:p w:rsidR="00564C4F" w:rsidRPr="00564C4F" w:rsidRDefault="00564C4F">
      <w:pPr>
        <w:rPr>
          <w:rFonts w:ascii="Times New Roman" w:hAnsi="Times New Roman" w:cs="Times New Roman"/>
          <w:b/>
          <w:sz w:val="24"/>
          <w:szCs w:val="24"/>
        </w:rPr>
      </w:pPr>
      <w:r w:rsidRPr="00564C4F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564C4F" w:rsidRPr="00EF3E0B" w:rsidRDefault="0056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Dowolna strona z książki dodatkowej.</w:t>
      </w:r>
    </w:p>
    <w:p w:rsidR="00CD2EDC" w:rsidRDefault="00CD2EDC">
      <w:pPr>
        <w:rPr>
          <w:rFonts w:ascii="Times New Roman" w:hAnsi="Times New Roman" w:cs="Times New Roman"/>
          <w:b/>
          <w:sz w:val="24"/>
          <w:szCs w:val="24"/>
        </w:rPr>
      </w:pPr>
    </w:p>
    <w:p w:rsidR="00CD2EDC" w:rsidRDefault="00CD2EDC">
      <w:pPr>
        <w:rPr>
          <w:rFonts w:ascii="Times New Roman" w:hAnsi="Times New Roman" w:cs="Times New Roman"/>
          <w:b/>
          <w:sz w:val="24"/>
          <w:szCs w:val="24"/>
        </w:rPr>
      </w:pPr>
    </w:p>
    <w:p w:rsidR="002B7B63" w:rsidRPr="00CD2EDC" w:rsidRDefault="002B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E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Czwartek 19 marca</w:t>
      </w:r>
    </w:p>
    <w:p w:rsidR="002B7B63" w:rsidRPr="00564C4F" w:rsidRDefault="002B7B63">
      <w:pPr>
        <w:rPr>
          <w:rFonts w:ascii="Times New Roman" w:hAnsi="Times New Roman" w:cs="Times New Roman"/>
          <w:b/>
          <w:sz w:val="24"/>
          <w:szCs w:val="24"/>
        </w:rPr>
      </w:pPr>
      <w:r w:rsidRPr="00564C4F">
        <w:rPr>
          <w:rFonts w:ascii="Times New Roman" w:hAnsi="Times New Roman" w:cs="Times New Roman"/>
          <w:b/>
          <w:sz w:val="24"/>
          <w:szCs w:val="24"/>
        </w:rPr>
        <w:t>Edukacja polonistyczna:</w:t>
      </w:r>
    </w:p>
    <w:p w:rsidR="002B7B63" w:rsidRPr="00EF3E0B" w:rsidRDefault="002B7B63">
      <w:pPr>
        <w:rPr>
          <w:rFonts w:ascii="Times New Roman" w:hAnsi="Times New Roman" w:cs="Times New Roman"/>
          <w:sz w:val="24"/>
          <w:szCs w:val="24"/>
        </w:rPr>
      </w:pPr>
      <w:r w:rsidRPr="00EF3E0B">
        <w:rPr>
          <w:rFonts w:ascii="Times New Roman" w:hAnsi="Times New Roman" w:cs="Times New Roman"/>
          <w:sz w:val="24"/>
          <w:szCs w:val="24"/>
        </w:rPr>
        <w:t>Podręcznik - nauczyć się czytać s. 20. Zeszyt ćw. 1 i 2 s. 14.</w:t>
      </w:r>
    </w:p>
    <w:p w:rsidR="002B7B63" w:rsidRPr="00564C4F" w:rsidRDefault="002B7B63">
      <w:pPr>
        <w:rPr>
          <w:rFonts w:ascii="Times New Roman" w:hAnsi="Times New Roman" w:cs="Times New Roman"/>
          <w:b/>
          <w:sz w:val="24"/>
          <w:szCs w:val="24"/>
        </w:rPr>
      </w:pPr>
      <w:r w:rsidRPr="00564C4F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2B7B63" w:rsidRDefault="002B7B63">
      <w:pPr>
        <w:rPr>
          <w:rFonts w:ascii="Times New Roman" w:hAnsi="Times New Roman" w:cs="Times New Roman"/>
          <w:sz w:val="24"/>
          <w:szCs w:val="24"/>
        </w:rPr>
      </w:pPr>
      <w:r w:rsidRPr="00EF3E0B">
        <w:rPr>
          <w:rFonts w:ascii="Times New Roman" w:hAnsi="Times New Roman" w:cs="Times New Roman"/>
          <w:sz w:val="24"/>
          <w:szCs w:val="24"/>
        </w:rPr>
        <w:t xml:space="preserve">Podręcznik ćw. 2 s. 21, </w:t>
      </w:r>
      <w:r w:rsidR="00564C4F">
        <w:rPr>
          <w:rFonts w:ascii="Times New Roman" w:hAnsi="Times New Roman" w:cs="Times New Roman"/>
          <w:sz w:val="24"/>
          <w:szCs w:val="24"/>
        </w:rPr>
        <w:t>zeszyt ćwiczeń -</w:t>
      </w:r>
      <w:r w:rsidRPr="00EF3E0B">
        <w:rPr>
          <w:rFonts w:ascii="Times New Roman" w:hAnsi="Times New Roman" w:cs="Times New Roman"/>
          <w:sz w:val="24"/>
          <w:szCs w:val="24"/>
        </w:rPr>
        <w:t xml:space="preserve"> 1 i 2 s. 15, ćw. 3 dla chętnych. </w:t>
      </w:r>
    </w:p>
    <w:p w:rsidR="00564C4F" w:rsidRPr="00EF3E0B" w:rsidRDefault="00564C4F">
      <w:pPr>
        <w:rPr>
          <w:rFonts w:ascii="Times New Roman" w:hAnsi="Times New Roman" w:cs="Times New Roman"/>
          <w:sz w:val="24"/>
          <w:szCs w:val="24"/>
        </w:rPr>
      </w:pPr>
    </w:p>
    <w:p w:rsidR="00264D3F" w:rsidRPr="00CD2EDC" w:rsidRDefault="001B28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EDC">
        <w:rPr>
          <w:rFonts w:ascii="Times New Roman" w:hAnsi="Times New Roman" w:cs="Times New Roman"/>
          <w:b/>
          <w:sz w:val="24"/>
          <w:szCs w:val="24"/>
          <w:u w:val="single"/>
        </w:rPr>
        <w:t>Piątek 20 marca</w:t>
      </w:r>
    </w:p>
    <w:p w:rsidR="001B285F" w:rsidRPr="00EF3E0B" w:rsidRDefault="001B285F">
      <w:pPr>
        <w:rPr>
          <w:rFonts w:ascii="Times New Roman" w:hAnsi="Times New Roman" w:cs="Times New Roman"/>
          <w:b/>
          <w:sz w:val="24"/>
          <w:szCs w:val="24"/>
        </w:rPr>
      </w:pPr>
      <w:r w:rsidRPr="00EF3E0B">
        <w:rPr>
          <w:rFonts w:ascii="Times New Roman" w:hAnsi="Times New Roman" w:cs="Times New Roman"/>
          <w:b/>
          <w:sz w:val="24"/>
          <w:szCs w:val="24"/>
        </w:rPr>
        <w:t>Edukacja polonistyczna:</w:t>
      </w:r>
    </w:p>
    <w:p w:rsidR="001B285F" w:rsidRPr="00EF3E0B" w:rsidRDefault="001B285F">
      <w:pPr>
        <w:rPr>
          <w:rFonts w:ascii="Times New Roman" w:hAnsi="Times New Roman" w:cs="Times New Roman"/>
          <w:b/>
          <w:sz w:val="24"/>
          <w:szCs w:val="24"/>
        </w:rPr>
      </w:pPr>
      <w:r w:rsidRPr="00EF3E0B">
        <w:rPr>
          <w:rFonts w:ascii="Times New Roman" w:hAnsi="Times New Roman" w:cs="Times New Roman"/>
          <w:sz w:val="24"/>
          <w:szCs w:val="24"/>
        </w:rPr>
        <w:t>- Podręcznik s. 23 - czytanie zdań –</w:t>
      </w:r>
      <w:r w:rsidRPr="00EF3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E0B">
        <w:rPr>
          <w:rFonts w:ascii="Times New Roman" w:hAnsi="Times New Roman" w:cs="Times New Roman"/>
          <w:sz w:val="24"/>
          <w:szCs w:val="24"/>
        </w:rPr>
        <w:t>dla chętnych ćw. 1/23,                                                                               - zeszyt ćw. 1 i 2</w:t>
      </w:r>
      <w:r w:rsidR="00564C4F">
        <w:rPr>
          <w:rFonts w:ascii="Times New Roman" w:hAnsi="Times New Roman" w:cs="Times New Roman"/>
          <w:sz w:val="24"/>
          <w:szCs w:val="24"/>
        </w:rPr>
        <w:t xml:space="preserve"> s.16</w:t>
      </w:r>
      <w:r w:rsidRPr="00EF3E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285F" w:rsidRPr="00EF3E0B" w:rsidRDefault="001B285F">
      <w:pPr>
        <w:rPr>
          <w:rFonts w:ascii="Times New Roman" w:hAnsi="Times New Roman" w:cs="Times New Roman"/>
          <w:b/>
          <w:sz w:val="24"/>
          <w:szCs w:val="24"/>
        </w:rPr>
      </w:pPr>
      <w:r w:rsidRPr="00EF3E0B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1B285F" w:rsidRPr="00EF3E0B" w:rsidRDefault="00A54FD7">
      <w:pPr>
        <w:rPr>
          <w:rFonts w:ascii="Times New Roman" w:hAnsi="Times New Roman" w:cs="Times New Roman"/>
          <w:sz w:val="24"/>
          <w:szCs w:val="24"/>
        </w:rPr>
      </w:pPr>
      <w:r w:rsidRPr="00EF3E0B">
        <w:rPr>
          <w:rFonts w:ascii="Times New Roman" w:hAnsi="Times New Roman" w:cs="Times New Roman"/>
          <w:sz w:val="24"/>
          <w:szCs w:val="24"/>
        </w:rPr>
        <w:t>- Podręcznik s. 24                                                                                                                                                                      – zeszyt ćw. 1 i 2 s. 17   ćw. 3 dla chętnych</w:t>
      </w:r>
    </w:p>
    <w:p w:rsidR="00CD2EDC" w:rsidRDefault="00CD2EDC">
      <w:pPr>
        <w:rPr>
          <w:rFonts w:ascii="Times New Roman" w:hAnsi="Times New Roman" w:cs="Times New Roman"/>
          <w:b/>
          <w:sz w:val="24"/>
          <w:szCs w:val="24"/>
        </w:rPr>
      </w:pPr>
    </w:p>
    <w:p w:rsidR="00A54FD7" w:rsidRPr="00CD2EDC" w:rsidRDefault="00DB75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ED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54FD7" w:rsidRPr="00CD2EDC">
        <w:rPr>
          <w:rFonts w:ascii="Times New Roman" w:hAnsi="Times New Roman" w:cs="Times New Roman"/>
          <w:b/>
          <w:sz w:val="24"/>
          <w:szCs w:val="24"/>
          <w:u w:val="single"/>
        </w:rPr>
        <w:t>oniedzia</w:t>
      </w:r>
      <w:r w:rsidRPr="00CD2EDC">
        <w:rPr>
          <w:rFonts w:ascii="Times New Roman" w:hAnsi="Times New Roman" w:cs="Times New Roman"/>
          <w:b/>
          <w:sz w:val="24"/>
          <w:szCs w:val="24"/>
          <w:u w:val="single"/>
        </w:rPr>
        <w:t>łek 23 marca</w:t>
      </w:r>
    </w:p>
    <w:p w:rsidR="00DB75A9" w:rsidRPr="00EF3E0B" w:rsidRDefault="00DB75A9">
      <w:pPr>
        <w:rPr>
          <w:rFonts w:ascii="Times New Roman" w:hAnsi="Times New Roman" w:cs="Times New Roman"/>
          <w:b/>
          <w:sz w:val="24"/>
          <w:szCs w:val="24"/>
        </w:rPr>
      </w:pPr>
      <w:r w:rsidRPr="00EF3E0B">
        <w:rPr>
          <w:rFonts w:ascii="Times New Roman" w:hAnsi="Times New Roman" w:cs="Times New Roman"/>
          <w:b/>
          <w:sz w:val="24"/>
          <w:szCs w:val="24"/>
        </w:rPr>
        <w:t>Edukacja polonistyczna:</w:t>
      </w:r>
    </w:p>
    <w:p w:rsidR="00DB75A9" w:rsidRPr="00EF3E0B" w:rsidRDefault="00DB75A9">
      <w:pPr>
        <w:rPr>
          <w:rFonts w:ascii="Times New Roman" w:hAnsi="Times New Roman" w:cs="Times New Roman"/>
          <w:sz w:val="24"/>
          <w:szCs w:val="24"/>
        </w:rPr>
      </w:pPr>
      <w:r w:rsidRPr="00EF3E0B">
        <w:rPr>
          <w:rFonts w:ascii="Times New Roman" w:hAnsi="Times New Roman" w:cs="Times New Roman"/>
          <w:sz w:val="24"/>
          <w:szCs w:val="24"/>
        </w:rPr>
        <w:t xml:space="preserve">Podręcznik </w:t>
      </w:r>
      <w:r w:rsidR="00BC20CC">
        <w:rPr>
          <w:rFonts w:ascii="Times New Roman" w:hAnsi="Times New Roman" w:cs="Times New Roman"/>
          <w:sz w:val="24"/>
          <w:szCs w:val="24"/>
        </w:rPr>
        <w:t>s. 25</w:t>
      </w:r>
      <w:r w:rsidRPr="00EF3E0B">
        <w:rPr>
          <w:rFonts w:ascii="Times New Roman" w:hAnsi="Times New Roman" w:cs="Times New Roman"/>
          <w:sz w:val="24"/>
          <w:szCs w:val="24"/>
        </w:rPr>
        <w:t xml:space="preserve"> – czytanie zdań i dopasowanie do obrazków (bez pisania) oraz czytanie sylab i wyrazów na s. 26.</w:t>
      </w:r>
    </w:p>
    <w:p w:rsidR="00DB75A9" w:rsidRPr="00EF3E0B" w:rsidRDefault="00DB75A9">
      <w:pPr>
        <w:rPr>
          <w:rFonts w:ascii="Times New Roman" w:hAnsi="Times New Roman" w:cs="Times New Roman"/>
          <w:b/>
          <w:sz w:val="24"/>
          <w:szCs w:val="24"/>
        </w:rPr>
      </w:pPr>
      <w:r w:rsidRPr="00EF3E0B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DB75A9" w:rsidRPr="00EF3E0B" w:rsidRDefault="00DB75A9">
      <w:pPr>
        <w:rPr>
          <w:rFonts w:ascii="Times New Roman" w:hAnsi="Times New Roman" w:cs="Times New Roman"/>
          <w:sz w:val="24"/>
          <w:szCs w:val="24"/>
        </w:rPr>
      </w:pPr>
      <w:r w:rsidRPr="00EF3E0B">
        <w:rPr>
          <w:rFonts w:ascii="Times New Roman" w:hAnsi="Times New Roman" w:cs="Times New Roman"/>
          <w:sz w:val="24"/>
          <w:szCs w:val="24"/>
        </w:rPr>
        <w:t xml:space="preserve">Podręcznik s. 27 oraz </w:t>
      </w:r>
      <w:r w:rsidR="00BC20CC">
        <w:rPr>
          <w:rFonts w:ascii="Times New Roman" w:hAnsi="Times New Roman" w:cs="Times New Roman"/>
          <w:sz w:val="24"/>
          <w:szCs w:val="24"/>
        </w:rPr>
        <w:t xml:space="preserve"> zeszyt ćwiczeń</w:t>
      </w:r>
      <w:r w:rsidRPr="00EF3E0B">
        <w:rPr>
          <w:rFonts w:ascii="Times New Roman" w:hAnsi="Times New Roman" w:cs="Times New Roman"/>
          <w:sz w:val="24"/>
          <w:szCs w:val="24"/>
        </w:rPr>
        <w:t xml:space="preserve"> </w:t>
      </w:r>
      <w:r w:rsidR="00BC20CC">
        <w:rPr>
          <w:rFonts w:ascii="Times New Roman" w:hAnsi="Times New Roman" w:cs="Times New Roman"/>
          <w:sz w:val="24"/>
          <w:szCs w:val="24"/>
        </w:rPr>
        <w:t>s</w:t>
      </w:r>
      <w:r w:rsidRPr="00EF3E0B">
        <w:rPr>
          <w:rFonts w:ascii="Times New Roman" w:hAnsi="Times New Roman" w:cs="Times New Roman"/>
          <w:sz w:val="24"/>
          <w:szCs w:val="24"/>
        </w:rPr>
        <w:t>.19.</w:t>
      </w:r>
    </w:p>
    <w:p w:rsidR="00CD2EDC" w:rsidRDefault="00CD2EDC">
      <w:pPr>
        <w:rPr>
          <w:rFonts w:ascii="Times New Roman" w:hAnsi="Times New Roman" w:cs="Times New Roman"/>
          <w:b/>
          <w:sz w:val="24"/>
          <w:szCs w:val="24"/>
        </w:rPr>
      </w:pPr>
    </w:p>
    <w:p w:rsidR="00DB75A9" w:rsidRPr="00CD2EDC" w:rsidRDefault="00DB75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EDC">
        <w:rPr>
          <w:rFonts w:ascii="Times New Roman" w:hAnsi="Times New Roman" w:cs="Times New Roman"/>
          <w:b/>
          <w:sz w:val="24"/>
          <w:szCs w:val="24"/>
          <w:u w:val="single"/>
        </w:rPr>
        <w:t>Wtorek 24 marca</w:t>
      </w:r>
    </w:p>
    <w:p w:rsidR="00DB75A9" w:rsidRPr="00EF3E0B" w:rsidRDefault="00DB75A9">
      <w:pPr>
        <w:rPr>
          <w:rFonts w:ascii="Times New Roman" w:hAnsi="Times New Roman" w:cs="Times New Roman"/>
          <w:b/>
          <w:sz w:val="24"/>
          <w:szCs w:val="24"/>
        </w:rPr>
      </w:pPr>
      <w:r w:rsidRPr="00EF3E0B">
        <w:rPr>
          <w:rFonts w:ascii="Times New Roman" w:hAnsi="Times New Roman" w:cs="Times New Roman"/>
          <w:b/>
          <w:sz w:val="24"/>
          <w:szCs w:val="24"/>
        </w:rPr>
        <w:t>Edukacja polonistyczna:</w:t>
      </w:r>
    </w:p>
    <w:p w:rsidR="00DB75A9" w:rsidRPr="00EF3E0B" w:rsidRDefault="0041507A">
      <w:pPr>
        <w:rPr>
          <w:rFonts w:ascii="Times New Roman" w:hAnsi="Times New Roman" w:cs="Times New Roman"/>
          <w:sz w:val="24"/>
          <w:szCs w:val="24"/>
        </w:rPr>
      </w:pPr>
      <w:r w:rsidRPr="00EF3E0B">
        <w:rPr>
          <w:rFonts w:ascii="Times New Roman" w:hAnsi="Times New Roman" w:cs="Times New Roman"/>
          <w:sz w:val="24"/>
          <w:szCs w:val="24"/>
        </w:rPr>
        <w:t xml:space="preserve">- Podręcznik nauczyć się czytać s. 28,                                                                                                                          -zeszyt ćw. </w:t>
      </w:r>
      <w:r w:rsidR="00BC20CC">
        <w:rPr>
          <w:rFonts w:ascii="Times New Roman" w:hAnsi="Times New Roman" w:cs="Times New Roman"/>
          <w:sz w:val="24"/>
          <w:szCs w:val="24"/>
        </w:rPr>
        <w:t>s</w:t>
      </w:r>
      <w:r w:rsidRPr="00EF3E0B">
        <w:rPr>
          <w:rFonts w:ascii="Times New Roman" w:hAnsi="Times New Roman" w:cs="Times New Roman"/>
          <w:sz w:val="24"/>
          <w:szCs w:val="24"/>
        </w:rPr>
        <w:t>. 20.</w:t>
      </w:r>
    </w:p>
    <w:p w:rsidR="0041507A" w:rsidRPr="00EF3E0B" w:rsidRDefault="0041507A">
      <w:pPr>
        <w:rPr>
          <w:rFonts w:ascii="Times New Roman" w:hAnsi="Times New Roman" w:cs="Times New Roman"/>
          <w:b/>
          <w:sz w:val="24"/>
          <w:szCs w:val="24"/>
        </w:rPr>
      </w:pPr>
      <w:r w:rsidRPr="00EF3E0B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41507A" w:rsidRPr="00EF3E0B" w:rsidRDefault="0041507A">
      <w:pPr>
        <w:rPr>
          <w:rFonts w:ascii="Times New Roman" w:hAnsi="Times New Roman" w:cs="Times New Roman"/>
          <w:sz w:val="24"/>
          <w:szCs w:val="24"/>
        </w:rPr>
      </w:pPr>
      <w:r w:rsidRPr="00EF3E0B">
        <w:rPr>
          <w:rFonts w:ascii="Times New Roman" w:hAnsi="Times New Roman" w:cs="Times New Roman"/>
          <w:sz w:val="24"/>
          <w:szCs w:val="24"/>
        </w:rPr>
        <w:t>- Podręcznik ćw. 3 s. 29</w:t>
      </w:r>
      <w:r w:rsidR="00BC20CC">
        <w:rPr>
          <w:rFonts w:ascii="Times New Roman" w:hAnsi="Times New Roman" w:cs="Times New Roman"/>
          <w:sz w:val="24"/>
          <w:szCs w:val="24"/>
        </w:rPr>
        <w:t xml:space="preserve">  - zeszyt ćwiczeń</w:t>
      </w:r>
      <w:r w:rsidRPr="00EF3E0B">
        <w:rPr>
          <w:rFonts w:ascii="Times New Roman" w:hAnsi="Times New Roman" w:cs="Times New Roman"/>
          <w:sz w:val="24"/>
          <w:szCs w:val="24"/>
        </w:rPr>
        <w:t xml:space="preserve"> </w:t>
      </w:r>
      <w:r w:rsidR="00BC20CC">
        <w:rPr>
          <w:rFonts w:ascii="Times New Roman" w:hAnsi="Times New Roman" w:cs="Times New Roman"/>
          <w:sz w:val="24"/>
          <w:szCs w:val="24"/>
        </w:rPr>
        <w:t>s</w:t>
      </w:r>
      <w:r w:rsidRPr="00EF3E0B">
        <w:rPr>
          <w:rFonts w:ascii="Times New Roman" w:hAnsi="Times New Roman" w:cs="Times New Roman"/>
          <w:sz w:val="24"/>
          <w:szCs w:val="24"/>
        </w:rPr>
        <w:t>. 21.</w:t>
      </w:r>
    </w:p>
    <w:p w:rsidR="00CD2EDC" w:rsidRDefault="00CD2EDC">
      <w:pPr>
        <w:rPr>
          <w:rFonts w:ascii="Times New Roman" w:hAnsi="Times New Roman" w:cs="Times New Roman"/>
          <w:b/>
          <w:sz w:val="24"/>
          <w:szCs w:val="24"/>
        </w:rPr>
      </w:pPr>
    </w:p>
    <w:p w:rsidR="00CD2EDC" w:rsidRDefault="00CD2EDC">
      <w:pPr>
        <w:rPr>
          <w:rFonts w:ascii="Times New Roman" w:hAnsi="Times New Roman" w:cs="Times New Roman"/>
          <w:b/>
          <w:sz w:val="24"/>
          <w:szCs w:val="24"/>
        </w:rPr>
      </w:pPr>
    </w:p>
    <w:p w:rsidR="0041507A" w:rsidRPr="00CD2EDC" w:rsidRDefault="004150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E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Środa 25 marca</w:t>
      </w:r>
      <w:bookmarkStart w:id="0" w:name="_GoBack"/>
      <w:bookmarkEnd w:id="0"/>
    </w:p>
    <w:p w:rsidR="0041507A" w:rsidRPr="00EF3E0B" w:rsidRDefault="0041507A">
      <w:pPr>
        <w:rPr>
          <w:rFonts w:ascii="Times New Roman" w:hAnsi="Times New Roman" w:cs="Times New Roman"/>
          <w:b/>
          <w:sz w:val="24"/>
          <w:szCs w:val="24"/>
        </w:rPr>
      </w:pPr>
      <w:r w:rsidRPr="00EF3E0B">
        <w:rPr>
          <w:rFonts w:ascii="Times New Roman" w:hAnsi="Times New Roman" w:cs="Times New Roman"/>
          <w:b/>
          <w:sz w:val="24"/>
          <w:szCs w:val="24"/>
        </w:rPr>
        <w:t>Edukacja polonistyczna:</w:t>
      </w:r>
    </w:p>
    <w:p w:rsidR="00EF3E0B" w:rsidRPr="00EF3E0B" w:rsidRDefault="0041507A">
      <w:pPr>
        <w:rPr>
          <w:rFonts w:ascii="Times New Roman" w:hAnsi="Times New Roman" w:cs="Times New Roman"/>
          <w:sz w:val="24"/>
          <w:szCs w:val="24"/>
        </w:rPr>
      </w:pPr>
      <w:r w:rsidRPr="00EF3E0B">
        <w:rPr>
          <w:rFonts w:ascii="Times New Roman" w:hAnsi="Times New Roman" w:cs="Times New Roman"/>
          <w:sz w:val="24"/>
          <w:szCs w:val="24"/>
        </w:rPr>
        <w:t>- ćwiczymy czytanie wyrazów, zdań i dłuższych tekstów, które były przerabiane w domu</w:t>
      </w:r>
      <w:r w:rsidR="00EF3E0B" w:rsidRPr="00EF3E0B">
        <w:rPr>
          <w:rFonts w:ascii="Times New Roman" w:hAnsi="Times New Roman" w:cs="Times New Roman"/>
          <w:sz w:val="24"/>
          <w:szCs w:val="24"/>
        </w:rPr>
        <w:t xml:space="preserve">                                 - pisemnie ćw. 3 s. 16 w zeszycie ćwiczeń</w:t>
      </w:r>
      <w:r w:rsidR="00BC20CC">
        <w:rPr>
          <w:rFonts w:ascii="Times New Roman" w:hAnsi="Times New Roman" w:cs="Times New Roman"/>
          <w:sz w:val="24"/>
          <w:szCs w:val="24"/>
        </w:rPr>
        <w:t xml:space="preserve"> oraz ćwiczenie z kropką w podręczniku na s. 25  do przepisania w zeszycie.</w:t>
      </w:r>
    </w:p>
    <w:p w:rsidR="0041507A" w:rsidRPr="00EF3E0B" w:rsidRDefault="00EF3E0B">
      <w:pPr>
        <w:rPr>
          <w:rFonts w:ascii="Times New Roman" w:hAnsi="Times New Roman" w:cs="Times New Roman"/>
          <w:b/>
          <w:sz w:val="24"/>
          <w:szCs w:val="24"/>
        </w:rPr>
      </w:pPr>
      <w:r w:rsidRPr="00EF3E0B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EF3E0B" w:rsidRPr="00EF3E0B" w:rsidRDefault="00EF3E0B">
      <w:pPr>
        <w:rPr>
          <w:rFonts w:ascii="Times New Roman" w:hAnsi="Times New Roman" w:cs="Times New Roman"/>
          <w:sz w:val="24"/>
          <w:szCs w:val="24"/>
        </w:rPr>
      </w:pPr>
      <w:r w:rsidRPr="00EF3E0B">
        <w:rPr>
          <w:rFonts w:ascii="Times New Roman" w:hAnsi="Times New Roman" w:cs="Times New Roman"/>
          <w:sz w:val="24"/>
          <w:szCs w:val="24"/>
        </w:rPr>
        <w:t xml:space="preserve">-  zadanie 1 i 4 z podręcznika s. 29 rozwiązać w zeszycie, zadanie 2 (wykorzystać monety) rozwiązać ustnie. </w:t>
      </w:r>
    </w:p>
    <w:sectPr w:rsidR="00EF3E0B" w:rsidRPr="00EF3E0B" w:rsidSect="00C3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3B"/>
    <w:rsid w:val="001B285F"/>
    <w:rsid w:val="00264D3F"/>
    <w:rsid w:val="002B7B63"/>
    <w:rsid w:val="002D52AE"/>
    <w:rsid w:val="0041507A"/>
    <w:rsid w:val="00564C4F"/>
    <w:rsid w:val="0069253B"/>
    <w:rsid w:val="00863512"/>
    <w:rsid w:val="00A54FD7"/>
    <w:rsid w:val="00BC20CC"/>
    <w:rsid w:val="00C374A3"/>
    <w:rsid w:val="00CD2EDC"/>
    <w:rsid w:val="00DB75A9"/>
    <w:rsid w:val="00EA0F5E"/>
    <w:rsid w:val="00E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</cp:lastModifiedBy>
  <cp:revision>3</cp:revision>
  <dcterms:created xsi:type="dcterms:W3CDTF">2020-03-12T16:35:00Z</dcterms:created>
  <dcterms:modified xsi:type="dcterms:W3CDTF">2020-03-12T18:39:00Z</dcterms:modified>
</cp:coreProperties>
</file>