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4" w:rsidRPr="007F1161" w:rsidRDefault="005B5AB4" w:rsidP="000354E5">
      <w:pPr>
        <w:jc w:val="right"/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  <w:r w:rsidRPr="007F1161">
        <w:rPr>
          <w:rFonts w:ascii="Times New Roman" w:hAnsi="Times New Roman" w:cs="Times New Roman"/>
          <w:sz w:val="24"/>
          <w:szCs w:val="24"/>
        </w:rPr>
        <w:tab/>
      </w:r>
    </w:p>
    <w:p w:rsidR="005B5AB4" w:rsidRPr="007F1161" w:rsidRDefault="005B5AB4" w:rsidP="00F70DD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F1161"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  <w:t>PROTOKÓŁ zdawczo- ODBIORczy nr …………….</w:t>
      </w:r>
    </w:p>
    <w:p w:rsidR="005B5AB4" w:rsidRPr="007F1161" w:rsidRDefault="005B5AB4" w:rsidP="00F70DD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5B5AB4" w:rsidRPr="00B3218D" w:rsidRDefault="005B5AB4" w:rsidP="0036520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  <w:lang w:eastAsia="pl-PL"/>
        </w:rPr>
        <w:t>spisany w dniu ………….. r. w ………. w sprawie zakupu i dostawy wyposażenia w ramach programu „Laboratoria Przyszłości” zgodnie z załącznikiem nr 1 – szczegółowy opis przedmiotu zamówienia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F1161">
        <w:rPr>
          <w:rFonts w:ascii="Times New Roman" w:hAnsi="Times New Roman" w:cs="Times New Roman"/>
          <w:sz w:val="24"/>
          <w:szCs w:val="24"/>
          <w:lang w:eastAsia="pl-PL"/>
        </w:rPr>
        <w:t xml:space="preserve">na podstawie zapytania ofertowego z dnia </w:t>
      </w:r>
      <w:r w:rsidRPr="007F11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30.11.2021 r</w:t>
      </w:r>
      <w:r w:rsidRPr="007F11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B5AB4" w:rsidRPr="007F1161" w:rsidRDefault="005B5AB4" w:rsidP="0036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B5AB4" w:rsidRPr="007F1161" w:rsidRDefault="005B5AB4" w:rsidP="00F70D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2"/>
        <w:gridCol w:w="4530"/>
      </w:tblGrid>
      <w:tr w:rsidR="005B5AB4" w:rsidRPr="000A73C0">
        <w:tc>
          <w:tcPr>
            <w:tcW w:w="4532" w:type="dxa"/>
          </w:tcPr>
          <w:p w:rsidR="005B5AB4" w:rsidRPr="007F1161" w:rsidRDefault="005B5AB4" w:rsidP="00832DB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30" w:type="dxa"/>
          </w:tcPr>
          <w:p w:rsidR="005B5AB4" w:rsidRPr="007F1161" w:rsidRDefault="005B5AB4" w:rsidP="00832DB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</w:t>
            </w:r>
          </w:p>
        </w:tc>
      </w:tr>
      <w:tr w:rsidR="005B5AB4" w:rsidRPr="000A73C0">
        <w:tc>
          <w:tcPr>
            <w:tcW w:w="4532" w:type="dxa"/>
          </w:tcPr>
          <w:p w:rsidR="005B5AB4" w:rsidRPr="007F1161" w:rsidRDefault="005B5AB4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B5AB4" w:rsidRPr="00E0047A" w:rsidRDefault="005B5AB4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im. Jana Pawła II      w Czostkowie</w:t>
            </w:r>
          </w:p>
          <w:p w:rsidR="005B5AB4" w:rsidRPr="00E0047A" w:rsidRDefault="005B5AB4" w:rsidP="00E0047A">
            <w:pPr>
              <w:tabs>
                <w:tab w:val="num" w:pos="0"/>
                <w:tab w:val="left" w:pos="3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Czostków 8</w:t>
            </w:r>
            <w:r w:rsidRPr="00E004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ab/>
            </w:r>
            <w:bookmarkStart w:id="0" w:name="_GoBack"/>
            <w:bookmarkEnd w:id="0"/>
          </w:p>
          <w:p w:rsidR="005B5AB4" w:rsidRPr="00E0047A" w:rsidRDefault="005B5AB4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4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29-105 Krasocin</w:t>
            </w:r>
          </w:p>
          <w:p w:rsidR="005B5AB4" w:rsidRPr="007F1161" w:rsidRDefault="005B5AB4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</w:tcPr>
          <w:p w:rsidR="005B5AB4" w:rsidRPr="007F1161" w:rsidRDefault="005B5AB4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B5AB4" w:rsidRPr="007F1161" w:rsidRDefault="005B5AB4" w:rsidP="00832D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5AB4" w:rsidRPr="007F1161" w:rsidRDefault="005B5AB4" w:rsidP="00F70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B5AB4" w:rsidRPr="007F1161" w:rsidRDefault="005B5AB4" w:rsidP="00F70D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F11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</w:t>
      </w:r>
    </w:p>
    <w:tbl>
      <w:tblPr>
        <w:tblW w:w="8926" w:type="dxa"/>
        <w:tblInd w:w="-68" w:type="dxa"/>
        <w:tblCellMar>
          <w:top w:w="15" w:type="dxa"/>
          <w:left w:w="70" w:type="dxa"/>
          <w:bottom w:w="15" w:type="dxa"/>
          <w:right w:w="70" w:type="dxa"/>
        </w:tblCellMar>
        <w:tblLook w:val="00A0"/>
      </w:tblPr>
      <w:tblGrid>
        <w:gridCol w:w="704"/>
        <w:gridCol w:w="4678"/>
        <w:gridCol w:w="1181"/>
        <w:gridCol w:w="1300"/>
        <w:gridCol w:w="1114"/>
      </w:tblGrid>
      <w:tr w:rsidR="005B5AB4" w:rsidRPr="000A73C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sztuk zamówiona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sztuk odebrana</w:t>
            </w:r>
          </w:p>
        </w:tc>
      </w:tr>
      <w:tr w:rsidR="005B5AB4" w:rsidRPr="000A73C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5AB4" w:rsidRPr="000A73C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5AB4" w:rsidRPr="000A73C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5AB4" w:rsidRPr="000A73C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5AB4" w:rsidRPr="000A73C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B4" w:rsidRPr="007F1161" w:rsidRDefault="005B5AB4" w:rsidP="000C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</w:p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>Zakres odbioru wykonywanych prac objętych niniejszym protokołem jest zgodny z w/w zamówieniem             i umową / w stosunku do w/w zamówienia i umowy wskazuje następujące niezgodności:* …...............................................................</w:t>
      </w:r>
    </w:p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>Wykonawca zobowiązuje się zrealizować powyższe zastrzeżenia i uwagi w terminie do*: ……………………………………………………………....</w:t>
      </w:r>
    </w:p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 xml:space="preserve">Protokół stanowi/nie stanowi* podstawę do wystawienia rachunku lub faktury. </w:t>
      </w:r>
    </w:p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>Protokół sporządzono w dwóch  jednobrzmiących egzemplarzach, po jednym dla każdej ze stron.</w:t>
      </w:r>
    </w:p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</w:p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</w:p>
    <w:p w:rsidR="005B5AB4" w:rsidRPr="007F1161" w:rsidRDefault="005B5AB4" w:rsidP="00F70DD9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…………………………………………..</w:t>
      </w:r>
      <w:r w:rsidRPr="007F1161"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……………………………..</w:t>
      </w:r>
    </w:p>
    <w:p w:rsidR="005B5AB4" w:rsidRPr="007F1161" w:rsidRDefault="005B5AB4">
      <w:pPr>
        <w:rPr>
          <w:rFonts w:ascii="Times New Roman" w:hAnsi="Times New Roman" w:cs="Times New Roman"/>
          <w:sz w:val="24"/>
          <w:szCs w:val="24"/>
        </w:rPr>
      </w:pPr>
      <w:r w:rsidRPr="007F1161">
        <w:rPr>
          <w:rFonts w:ascii="Times New Roman" w:hAnsi="Times New Roman" w:cs="Times New Roman"/>
          <w:sz w:val="24"/>
          <w:szCs w:val="24"/>
        </w:rPr>
        <w:tab/>
        <w:t xml:space="preserve">Ze strony Zamawiającego                           </w:t>
      </w:r>
      <w:r w:rsidRPr="007F116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1161">
        <w:rPr>
          <w:rFonts w:ascii="Times New Roman" w:hAnsi="Times New Roman" w:cs="Times New Roman"/>
          <w:sz w:val="24"/>
          <w:szCs w:val="24"/>
        </w:rPr>
        <w:t xml:space="preserve">  Ze strony Wykonawcy</w:t>
      </w:r>
    </w:p>
    <w:sectPr w:rsidR="005B5AB4" w:rsidRPr="007F1161" w:rsidSect="000F2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B4" w:rsidRDefault="005B5AB4">
      <w:pPr>
        <w:spacing w:after="0" w:line="240" w:lineRule="auto"/>
      </w:pPr>
      <w:r>
        <w:separator/>
      </w:r>
    </w:p>
  </w:endnote>
  <w:endnote w:type="continuationSeparator" w:id="0">
    <w:p w:rsidR="005B5AB4" w:rsidRDefault="005B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B4" w:rsidRDefault="005B5AB4">
      <w:pPr>
        <w:spacing w:after="0" w:line="240" w:lineRule="auto"/>
      </w:pPr>
      <w:r>
        <w:separator/>
      </w:r>
    </w:p>
  </w:footnote>
  <w:footnote w:type="continuationSeparator" w:id="0">
    <w:p w:rsidR="005B5AB4" w:rsidRDefault="005B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57" w:type="dxa"/>
        <w:right w:w="57" w:type="dxa"/>
      </w:tblCellMar>
      <w:tblLook w:val="00A0"/>
    </w:tblPr>
    <w:tblGrid>
      <w:gridCol w:w="2482"/>
      <w:gridCol w:w="3140"/>
      <w:gridCol w:w="3564"/>
    </w:tblGrid>
    <w:tr w:rsidR="005B5AB4" w:rsidRPr="000A73C0">
      <w:trPr>
        <w:jc w:val="center"/>
      </w:trPr>
      <w:tc>
        <w:tcPr>
          <w:tcW w:w="1351" w:type="pct"/>
          <w:shd w:val="clear" w:color="auto" w:fill="FFFFFF"/>
        </w:tcPr>
        <w:p w:rsidR="005B5AB4" w:rsidRPr="000A73C0" w:rsidRDefault="005B5AB4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5B5AB4" w:rsidRPr="000A73C0" w:rsidRDefault="005B5AB4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5B5AB4" w:rsidRPr="000A73C0" w:rsidRDefault="005B5AB4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</w:tbl>
  <w:p w:rsidR="005B5AB4" w:rsidRPr="00284979" w:rsidRDefault="005B5AB4" w:rsidP="00284979">
    <w:pPr>
      <w:pStyle w:val="Header"/>
      <w:tabs>
        <w:tab w:val="clear" w:pos="4536"/>
        <w:tab w:val="clear" w:pos="9072"/>
        <w:tab w:val="left" w:pos="3420"/>
        <w:tab w:val="left" w:pos="4080"/>
        <w:tab w:val="left" w:pos="6640"/>
      </w:tabs>
      <w:jc w:val="right"/>
      <w:rPr>
        <w:rFonts w:ascii="Times New Roman" w:hAnsi="Times New Roman" w:cs="Times New Roman"/>
        <w:sz w:val="24"/>
        <w:szCs w:val="24"/>
      </w:rPr>
    </w:pPr>
    <w:r>
      <w:tab/>
    </w:r>
    <w:r w:rsidRPr="00284979">
      <w:rPr>
        <w:rFonts w:ascii="Times New Roman" w:hAnsi="Times New Roman" w:cs="Times New Roman"/>
        <w:sz w:val="24"/>
        <w:szCs w:val="24"/>
      </w:rPr>
      <w:tab/>
      <w:t>Załącznik nr 4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9E5E4C"/>
    <w:multiLevelType w:val="hybridMultilevel"/>
    <w:tmpl w:val="8FDE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8DA"/>
    <w:multiLevelType w:val="hybridMultilevel"/>
    <w:tmpl w:val="708E8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6611F"/>
    <w:multiLevelType w:val="hybridMultilevel"/>
    <w:tmpl w:val="7C9AAA24"/>
    <w:lvl w:ilvl="0" w:tplc="B502C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A6271"/>
    <w:multiLevelType w:val="hybridMultilevel"/>
    <w:tmpl w:val="86A2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D7170"/>
    <w:multiLevelType w:val="hybridMultilevel"/>
    <w:tmpl w:val="5A027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927E5"/>
    <w:multiLevelType w:val="hybridMultilevel"/>
    <w:tmpl w:val="26EED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6435"/>
    <w:multiLevelType w:val="hybridMultilevel"/>
    <w:tmpl w:val="CE8C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E228F"/>
    <w:multiLevelType w:val="hybridMultilevel"/>
    <w:tmpl w:val="B2D411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F21FAE"/>
    <w:multiLevelType w:val="hybridMultilevel"/>
    <w:tmpl w:val="F6B2A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64CDA"/>
    <w:multiLevelType w:val="hybridMultilevel"/>
    <w:tmpl w:val="A1048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6C06"/>
    <w:multiLevelType w:val="hybridMultilevel"/>
    <w:tmpl w:val="AD20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3"/>
  </w:num>
  <w:num w:numId="5">
    <w:abstractNumId w:val="7"/>
  </w:num>
  <w:num w:numId="6">
    <w:abstractNumId w:val="16"/>
  </w:num>
  <w:num w:numId="7">
    <w:abstractNumId w:val="13"/>
  </w:num>
  <w:num w:numId="8">
    <w:abstractNumId w:val="14"/>
  </w:num>
  <w:num w:numId="9">
    <w:abstractNumId w:val="23"/>
  </w:num>
  <w:num w:numId="10">
    <w:abstractNumId w:val="8"/>
  </w:num>
  <w:num w:numId="11">
    <w:abstractNumId w:val="12"/>
  </w:num>
  <w:num w:numId="12">
    <w:abstractNumId w:val="22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20"/>
  </w:num>
  <w:num w:numId="20">
    <w:abstractNumId w:val="11"/>
  </w:num>
  <w:num w:numId="21">
    <w:abstractNumId w:val="4"/>
  </w:num>
  <w:num w:numId="22">
    <w:abstractNumId w:val="17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D9"/>
    <w:rsid w:val="00002A27"/>
    <w:rsid w:val="000354E5"/>
    <w:rsid w:val="00047407"/>
    <w:rsid w:val="00066F04"/>
    <w:rsid w:val="000A73C0"/>
    <w:rsid w:val="000C7B16"/>
    <w:rsid w:val="000F242E"/>
    <w:rsid w:val="00104463"/>
    <w:rsid w:val="001548D0"/>
    <w:rsid w:val="001B5C5E"/>
    <w:rsid w:val="001D3187"/>
    <w:rsid w:val="00283004"/>
    <w:rsid w:val="00284979"/>
    <w:rsid w:val="00291258"/>
    <w:rsid w:val="002C61BC"/>
    <w:rsid w:val="002C7B43"/>
    <w:rsid w:val="002E4398"/>
    <w:rsid w:val="00312FB9"/>
    <w:rsid w:val="00365203"/>
    <w:rsid w:val="003A7117"/>
    <w:rsid w:val="003F0820"/>
    <w:rsid w:val="00462AC2"/>
    <w:rsid w:val="004678B7"/>
    <w:rsid w:val="004735D5"/>
    <w:rsid w:val="0050155D"/>
    <w:rsid w:val="005466E7"/>
    <w:rsid w:val="00546A71"/>
    <w:rsid w:val="00574FEF"/>
    <w:rsid w:val="005B5AB4"/>
    <w:rsid w:val="006823F7"/>
    <w:rsid w:val="006C4B52"/>
    <w:rsid w:val="006F7C26"/>
    <w:rsid w:val="007C2066"/>
    <w:rsid w:val="007E748F"/>
    <w:rsid w:val="007F1161"/>
    <w:rsid w:val="008006B8"/>
    <w:rsid w:val="00832DB6"/>
    <w:rsid w:val="008E12E0"/>
    <w:rsid w:val="008F7FD9"/>
    <w:rsid w:val="0090507C"/>
    <w:rsid w:val="009416CF"/>
    <w:rsid w:val="00951376"/>
    <w:rsid w:val="009D19AA"/>
    <w:rsid w:val="00A03CC9"/>
    <w:rsid w:val="00A10566"/>
    <w:rsid w:val="00A5270E"/>
    <w:rsid w:val="00B0250B"/>
    <w:rsid w:val="00B3218D"/>
    <w:rsid w:val="00B3288D"/>
    <w:rsid w:val="00B76145"/>
    <w:rsid w:val="00C138DF"/>
    <w:rsid w:val="00C15D11"/>
    <w:rsid w:val="00C32D51"/>
    <w:rsid w:val="00C407A8"/>
    <w:rsid w:val="00C61177"/>
    <w:rsid w:val="00C81B65"/>
    <w:rsid w:val="00CD4531"/>
    <w:rsid w:val="00D021B9"/>
    <w:rsid w:val="00D4224E"/>
    <w:rsid w:val="00DD300F"/>
    <w:rsid w:val="00E0047A"/>
    <w:rsid w:val="00E358BD"/>
    <w:rsid w:val="00E51F9F"/>
    <w:rsid w:val="00E804CE"/>
    <w:rsid w:val="00EB0CFA"/>
    <w:rsid w:val="00EB27C5"/>
    <w:rsid w:val="00ED27EC"/>
    <w:rsid w:val="00F401E4"/>
    <w:rsid w:val="00F70DD9"/>
    <w:rsid w:val="00FB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DD9"/>
  </w:style>
  <w:style w:type="paragraph" w:styleId="ListParagraph">
    <w:name w:val="List Paragraph"/>
    <w:basedOn w:val="Normal"/>
    <w:uiPriority w:val="99"/>
    <w:qFormat/>
    <w:rsid w:val="00F70DD9"/>
    <w:pPr>
      <w:ind w:left="720"/>
    </w:pPr>
  </w:style>
  <w:style w:type="character" w:styleId="Hyperlink">
    <w:name w:val="Hyperlink"/>
    <w:basedOn w:val="DefaultParagraphFont"/>
    <w:uiPriority w:val="99"/>
    <w:rsid w:val="00F70DD9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6145"/>
    <w:pPr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7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174</Words>
  <Characters>1049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Ministerstwo Edukacji Narodowej i Sportu</cp:lastModifiedBy>
  <cp:revision>3</cp:revision>
  <cp:lastPrinted>2021-11-29T11:50:00Z</cp:lastPrinted>
  <dcterms:created xsi:type="dcterms:W3CDTF">2021-11-30T08:36:00Z</dcterms:created>
  <dcterms:modified xsi:type="dcterms:W3CDTF">2021-11-30T09:24:00Z</dcterms:modified>
</cp:coreProperties>
</file>